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240C" w14:textId="77777777" w:rsidR="00EA3188" w:rsidRPr="006E0BE2" w:rsidRDefault="00A1203C" w:rsidP="00EA3188">
      <w:pPr>
        <w:rPr>
          <w:sz w:val="32"/>
          <w:shd w:val="clear" w:color="auto" w:fill="F2DBDB"/>
        </w:rPr>
      </w:pPr>
      <w:r>
        <w:rPr>
          <w:noProof/>
          <w:sz w:val="32"/>
          <w:shd w:val="clear" w:color="auto" w:fill="F2DBDB"/>
        </w:rPr>
        <w:drawing>
          <wp:anchor distT="0" distB="0" distL="114300" distR="114300" simplePos="0" relativeHeight="251660288" behindDoc="0" locked="0" layoutInCell="1" allowOverlap="1" wp14:anchorId="44A21EFC" wp14:editId="1A8B7E98">
            <wp:simplePos x="0" y="0"/>
            <wp:positionH relativeFrom="column">
              <wp:posOffset>4388305</wp:posOffset>
            </wp:positionH>
            <wp:positionV relativeFrom="paragraph">
              <wp:posOffset>-451113</wp:posOffset>
            </wp:positionV>
            <wp:extent cx="1613140" cy="649915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SGPK_demenz-kompass-cmyk_vekt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40" cy="64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A9E8C" w14:textId="77777777" w:rsidR="00057BBA" w:rsidRDefault="00057BBA" w:rsidP="006C5A3F">
      <w:pPr>
        <w:pBdr>
          <w:bottom w:val="single" w:sz="4" w:space="1" w:color="auto"/>
        </w:pBdr>
        <w:rPr>
          <w:rFonts w:ascii="Arial" w:hAnsi="Arial" w:cs="Arial"/>
        </w:rPr>
      </w:pPr>
    </w:p>
    <w:p w14:paraId="072157ED" w14:textId="4C96A50E" w:rsidR="004419AA" w:rsidRPr="004419AA" w:rsidRDefault="00EA3188" w:rsidP="006C5A3F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DF1C3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48446E9" wp14:editId="11A1539B">
            <wp:simplePos x="0" y="0"/>
            <wp:positionH relativeFrom="page">
              <wp:posOffset>266700</wp:posOffset>
            </wp:positionH>
            <wp:positionV relativeFrom="page">
              <wp:posOffset>68580</wp:posOffset>
            </wp:positionV>
            <wp:extent cx="4114800" cy="1020445"/>
            <wp:effectExtent l="0" t="0" r="0" b="8255"/>
            <wp:wrapNone/>
            <wp:docPr id="2" name="Grafik 2" descr="KKH_logo_abstand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H_logo_abstand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C3F">
        <w:rPr>
          <w:rFonts w:ascii="Arial" w:hAnsi="Arial" w:cs="Arial"/>
        </w:rPr>
        <w:t xml:space="preserve">Austausch </w:t>
      </w:r>
      <w:r w:rsidR="00445AEB" w:rsidRPr="00DF1C3F">
        <w:rPr>
          <w:rFonts w:ascii="Arial" w:hAnsi="Arial" w:cs="Arial"/>
        </w:rPr>
        <w:t>Demenz</w:t>
      </w:r>
      <w:r w:rsidRPr="00DF1C3F">
        <w:rPr>
          <w:rFonts w:ascii="Arial" w:hAnsi="Arial" w:cs="Arial"/>
        </w:rPr>
        <w:t xml:space="preserve">beratung / </w:t>
      </w:r>
      <w:proofErr w:type="spellStart"/>
      <w:r w:rsidRPr="00DF1C3F">
        <w:rPr>
          <w:rFonts w:ascii="Arial" w:hAnsi="Arial" w:cs="Arial"/>
        </w:rPr>
        <w:t>Caring</w:t>
      </w:r>
      <w:proofErr w:type="spellEnd"/>
      <w:r w:rsidRPr="00DF1C3F">
        <w:rPr>
          <w:rFonts w:ascii="Arial" w:hAnsi="Arial" w:cs="Arial"/>
        </w:rPr>
        <w:t xml:space="preserve"> Communities Protokoll </w:t>
      </w:r>
      <w:r w:rsidRPr="00DF1C3F">
        <w:rPr>
          <w:rFonts w:ascii="Arial" w:hAnsi="Arial" w:cs="Arial"/>
        </w:rPr>
        <w:br/>
      </w:r>
      <w:r w:rsidR="004419AA" w:rsidRPr="004419AA">
        <w:rPr>
          <w:rFonts w:ascii="Arial" w:hAnsi="Arial" w:cs="Arial"/>
          <w:b/>
        </w:rPr>
        <w:t xml:space="preserve">Thema </w:t>
      </w:r>
      <w:r w:rsidR="00D85CAF">
        <w:rPr>
          <w:rFonts w:ascii="Arial" w:hAnsi="Arial" w:cs="Arial"/>
          <w:b/>
        </w:rPr>
        <w:t>„Zusammenarbeit“</w:t>
      </w:r>
      <w:r w:rsidR="00C26C0C">
        <w:rPr>
          <w:rFonts w:ascii="Arial" w:hAnsi="Arial" w:cs="Arial"/>
          <w:b/>
        </w:rPr>
        <w:t xml:space="preserve"> </w:t>
      </w:r>
    </w:p>
    <w:p w14:paraId="2536C457" w14:textId="4B760C33" w:rsidR="00673E09" w:rsidRDefault="00D85CAF" w:rsidP="006C5A3F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22.5</w:t>
      </w:r>
      <w:r w:rsidR="00B06556">
        <w:rPr>
          <w:rFonts w:ascii="Arial" w:hAnsi="Arial" w:cs="Arial"/>
        </w:rPr>
        <w:t>.2023</w:t>
      </w:r>
    </w:p>
    <w:p w14:paraId="04119FC2" w14:textId="33DB7B7A" w:rsidR="00622DE6" w:rsidRDefault="00622DE6">
      <w:pPr>
        <w:rPr>
          <w:rFonts w:ascii="Arial" w:hAnsi="Arial" w:cs="Arial"/>
        </w:rPr>
      </w:pPr>
    </w:p>
    <w:p w14:paraId="061CCAF2" w14:textId="6C286066" w:rsidR="008A69E7" w:rsidRDefault="008A69E7">
      <w:pPr>
        <w:rPr>
          <w:rFonts w:ascii="Arial" w:hAnsi="Arial" w:cs="Arial"/>
        </w:rPr>
      </w:pPr>
      <w:r>
        <w:rPr>
          <w:rFonts w:ascii="Arial" w:hAnsi="Arial" w:cs="Arial"/>
        </w:rPr>
        <w:t>Website der Demenzstrategie: Überblick Materialien</w:t>
      </w:r>
    </w:p>
    <w:p w14:paraId="08C6E746" w14:textId="1C8A54FB" w:rsidR="00D85CAF" w:rsidRPr="008A69E7" w:rsidRDefault="0014437D" w:rsidP="008A69E7">
      <w:pPr>
        <w:ind w:left="708"/>
        <w:rPr>
          <w:rFonts w:ascii="Arial" w:hAnsi="Arial" w:cs="Arial"/>
        </w:rPr>
      </w:pPr>
      <w:hyperlink r:id="rId8" w:history="1">
        <w:r w:rsidR="00F42E7C" w:rsidRPr="008A69E7">
          <w:rPr>
            <w:rStyle w:val="Hyperlink"/>
            <w:rFonts w:ascii="Arial" w:hAnsi="Arial" w:cs="Arial"/>
          </w:rPr>
          <w:t>https://www.demenzstrategie.at/de/Service/Materialien/Materialien-fuer-Betroffene-und-Angeho</w:t>
        </w:r>
        <w:r w:rsidR="00F42E7C" w:rsidRPr="008A69E7">
          <w:rPr>
            <w:rStyle w:val="Hyperlink"/>
            <w:rFonts w:ascii="Arial" w:hAnsi="Arial" w:cs="Arial"/>
          </w:rPr>
          <w:t>e</w:t>
        </w:r>
        <w:r w:rsidR="00F42E7C" w:rsidRPr="008A69E7">
          <w:rPr>
            <w:rStyle w:val="Hyperlink"/>
            <w:rFonts w:ascii="Arial" w:hAnsi="Arial" w:cs="Arial"/>
          </w:rPr>
          <w:t>rige.htm</w:t>
        </w:r>
      </w:hyperlink>
      <w:r w:rsidR="00F42E7C" w:rsidRPr="008A69E7">
        <w:rPr>
          <w:rFonts w:ascii="Arial" w:hAnsi="Arial" w:cs="Arial"/>
        </w:rPr>
        <w:t xml:space="preserve"> </w:t>
      </w:r>
      <w:r w:rsidR="008A69E7" w:rsidRPr="008A69E7">
        <w:rPr>
          <w:rFonts w:ascii="Arial" w:hAnsi="Arial" w:cs="Arial"/>
        </w:rPr>
        <w:t xml:space="preserve">- </w:t>
      </w:r>
    </w:p>
    <w:p w14:paraId="3626FF4D" w14:textId="1ACFE045" w:rsidR="00F42E7C" w:rsidRPr="008A69E7" w:rsidRDefault="008A69E7">
      <w:pPr>
        <w:rPr>
          <w:rFonts w:ascii="Arial" w:hAnsi="Arial" w:cs="Arial"/>
        </w:rPr>
      </w:pPr>
      <w:r w:rsidRPr="008A69E7">
        <w:rPr>
          <w:rFonts w:ascii="Arial" w:hAnsi="Arial" w:cs="Arial"/>
        </w:rPr>
        <w:t>An</w:t>
      </w:r>
      <w:r>
        <w:rPr>
          <w:rFonts w:ascii="Arial" w:hAnsi="Arial" w:cs="Arial"/>
        </w:rPr>
        <w:t>gebotsliste der Demenzstrategie, wurde überarbeitet, demnächst in neuer Version!</w:t>
      </w:r>
    </w:p>
    <w:p w14:paraId="22C05E0C" w14:textId="7FB6971B" w:rsidR="00F42E7C" w:rsidRDefault="0014437D" w:rsidP="008A69E7">
      <w:pPr>
        <w:ind w:left="708"/>
        <w:rPr>
          <w:rFonts w:ascii="Arial" w:hAnsi="Arial" w:cs="Arial"/>
        </w:rPr>
      </w:pPr>
      <w:hyperlink r:id="rId9" w:history="1">
        <w:r w:rsidR="00F42E7C" w:rsidRPr="00E5193A">
          <w:rPr>
            <w:rStyle w:val="Hyperlink"/>
            <w:rFonts w:ascii="Arial" w:hAnsi="Arial" w:cs="Arial"/>
          </w:rPr>
          <w:t>https://www.demenzstrategi</w:t>
        </w:r>
        <w:r w:rsidR="00F42E7C" w:rsidRPr="00E5193A">
          <w:rPr>
            <w:rStyle w:val="Hyperlink"/>
            <w:rFonts w:ascii="Arial" w:hAnsi="Arial" w:cs="Arial"/>
          </w:rPr>
          <w:t>e</w:t>
        </w:r>
        <w:r w:rsidR="00F42E7C" w:rsidRPr="00E5193A">
          <w:rPr>
            <w:rStyle w:val="Hyperlink"/>
            <w:rFonts w:ascii="Arial" w:hAnsi="Arial" w:cs="Arial"/>
          </w:rPr>
          <w:t>.at/fxdata/demenzstrategie/prod/media/Pflegende-Angehoerige_Maerz_21%20(1).pdf</w:t>
        </w:r>
      </w:hyperlink>
      <w:r w:rsidR="008A69E7" w:rsidRPr="008A69E7">
        <w:rPr>
          <w:rFonts w:ascii="Arial" w:hAnsi="Arial" w:cs="Arial"/>
        </w:rPr>
        <w:t xml:space="preserve"> </w:t>
      </w:r>
    </w:p>
    <w:p w14:paraId="6AE41D15" w14:textId="5B680330" w:rsidR="00F42E7C" w:rsidRDefault="008A6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 Ministerium Pflege – viele Infos (wenn welche fehlen, </w:t>
      </w:r>
      <w:proofErr w:type="spellStart"/>
      <w:r>
        <w:rPr>
          <w:rFonts w:ascii="Arial" w:hAnsi="Arial" w:cs="Arial"/>
        </w:rPr>
        <w:t>einmelden</w:t>
      </w:r>
      <w:proofErr w:type="spellEnd"/>
      <w:r>
        <w:rPr>
          <w:rFonts w:ascii="Arial" w:hAnsi="Arial" w:cs="Arial"/>
        </w:rPr>
        <w:t>, wir dann ergänzt!)</w:t>
      </w:r>
    </w:p>
    <w:p w14:paraId="4CB60E06" w14:textId="404F3F80" w:rsidR="00F42E7C" w:rsidRDefault="0014437D" w:rsidP="008A69E7">
      <w:pPr>
        <w:ind w:left="708"/>
        <w:rPr>
          <w:rFonts w:ascii="Arial" w:hAnsi="Arial" w:cs="Arial"/>
        </w:rPr>
      </w:pPr>
      <w:hyperlink r:id="rId10" w:history="1">
        <w:r w:rsidR="00F42E7C" w:rsidRPr="00E5193A">
          <w:rPr>
            <w:rStyle w:val="Hyperlink"/>
            <w:rFonts w:ascii="Arial" w:hAnsi="Arial" w:cs="Arial"/>
          </w:rPr>
          <w:t>https://pflege.gv.at/le</w:t>
        </w:r>
        <w:r w:rsidR="00F42E7C" w:rsidRPr="00E5193A">
          <w:rPr>
            <w:rStyle w:val="Hyperlink"/>
            <w:rFonts w:ascii="Arial" w:hAnsi="Arial" w:cs="Arial"/>
          </w:rPr>
          <w:t>b</w:t>
        </w:r>
        <w:r w:rsidR="00F42E7C" w:rsidRPr="00E5193A">
          <w:rPr>
            <w:rStyle w:val="Hyperlink"/>
            <w:rFonts w:ascii="Arial" w:hAnsi="Arial" w:cs="Arial"/>
          </w:rPr>
          <w:t>en-mit-demenz</w:t>
        </w:r>
      </w:hyperlink>
      <w:r w:rsidR="00F42E7C">
        <w:rPr>
          <w:rFonts w:ascii="Arial" w:hAnsi="Arial" w:cs="Arial"/>
        </w:rPr>
        <w:t xml:space="preserve"> </w:t>
      </w:r>
    </w:p>
    <w:p w14:paraId="3B43DD07" w14:textId="20C31248" w:rsidR="008A69E7" w:rsidRDefault="008A69E7" w:rsidP="008A6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ÖGK-Sprechstunden, z.B. in Kärnten </w:t>
      </w:r>
    </w:p>
    <w:p w14:paraId="76A11C9C" w14:textId="512C909F" w:rsidR="008A69E7" w:rsidRDefault="008A69E7" w:rsidP="008A69E7">
      <w:pPr>
        <w:ind w:left="708"/>
        <w:rPr>
          <w:rFonts w:ascii="Arial" w:hAnsi="Arial" w:cs="Arial"/>
        </w:rPr>
      </w:pPr>
      <w:hyperlink r:id="rId11" w:history="1">
        <w:r w:rsidRPr="009752E0">
          <w:rPr>
            <w:rStyle w:val="Hyperlink"/>
            <w:rFonts w:ascii="Arial" w:hAnsi="Arial" w:cs="Arial"/>
          </w:rPr>
          <w:t>https://www.gesundheitskasse.at/cdscontent/?contentid=10007.878602&amp;portal=oegkportal</w:t>
        </w:r>
      </w:hyperlink>
      <w:r>
        <w:rPr>
          <w:rFonts w:ascii="Arial" w:hAnsi="Arial" w:cs="Arial"/>
        </w:rPr>
        <w:t xml:space="preserve"> </w:t>
      </w:r>
    </w:p>
    <w:p w14:paraId="35B4F9B5" w14:textId="7FFB9854" w:rsidR="008A69E7" w:rsidRDefault="008A69E7" w:rsidP="008A69E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und in NÖ: </w:t>
      </w:r>
      <w:hyperlink r:id="rId12" w:history="1">
        <w:r w:rsidRPr="009752E0">
          <w:rPr>
            <w:rStyle w:val="Hyperlink"/>
            <w:rFonts w:ascii="Arial" w:hAnsi="Arial" w:cs="Arial"/>
          </w:rPr>
          <w:t>https://www.demenzservicenoe.at/veranstaltungen</w:t>
        </w:r>
      </w:hyperlink>
      <w:r>
        <w:rPr>
          <w:rFonts w:ascii="Arial" w:hAnsi="Arial" w:cs="Arial"/>
        </w:rPr>
        <w:t xml:space="preserve"> </w:t>
      </w:r>
    </w:p>
    <w:p w14:paraId="16E5AEEA" w14:textId="77777777" w:rsidR="008A69E7" w:rsidRDefault="008A69E7" w:rsidP="008A6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Urlaube: </w:t>
      </w:r>
    </w:p>
    <w:p w14:paraId="720FC221" w14:textId="3A7E35E0" w:rsidR="008A69E7" w:rsidRPr="008A69E7" w:rsidRDefault="008A69E7" w:rsidP="008A69E7">
      <w:pPr>
        <w:ind w:left="708"/>
        <w:rPr>
          <w:rFonts w:ascii="Arial" w:hAnsi="Arial" w:cs="Arial"/>
          <w:lang w:val="en-US"/>
        </w:rPr>
      </w:pPr>
      <w:r w:rsidRPr="008A69E7">
        <w:rPr>
          <w:rFonts w:ascii="Arial" w:hAnsi="Arial" w:cs="Arial"/>
          <w:lang w:val="en-US"/>
        </w:rPr>
        <w:t xml:space="preserve">Bad </w:t>
      </w:r>
      <w:proofErr w:type="spellStart"/>
      <w:r w:rsidRPr="008A69E7">
        <w:rPr>
          <w:rFonts w:ascii="Arial" w:hAnsi="Arial" w:cs="Arial"/>
          <w:lang w:val="en-US"/>
        </w:rPr>
        <w:t>Ischl</w:t>
      </w:r>
      <w:proofErr w:type="spellEnd"/>
      <w:r w:rsidRPr="008A69E7">
        <w:rPr>
          <w:rFonts w:ascii="Arial" w:hAnsi="Arial" w:cs="Arial"/>
          <w:lang w:val="en-US"/>
        </w:rPr>
        <w:t xml:space="preserve"> </w:t>
      </w:r>
      <w:hyperlink r:id="rId13" w:history="1">
        <w:r w:rsidRPr="008A69E7">
          <w:rPr>
            <w:rStyle w:val="Hyperlink"/>
            <w:rFonts w:ascii="Arial" w:hAnsi="Arial" w:cs="Arial"/>
            <w:lang w:val="en-US"/>
          </w:rPr>
          <w:t>https://www.alzheimerhilfe.at/alzheimerurlaub/</w:t>
        </w:r>
      </w:hyperlink>
      <w:r w:rsidRPr="008A69E7">
        <w:rPr>
          <w:rFonts w:ascii="Arial" w:hAnsi="Arial" w:cs="Arial"/>
          <w:lang w:val="en-US"/>
        </w:rPr>
        <w:t xml:space="preserve"> </w:t>
      </w:r>
    </w:p>
    <w:p w14:paraId="2D9B50F9" w14:textId="56134645" w:rsidR="008A69E7" w:rsidRDefault="008A69E7" w:rsidP="008A69E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8A69E7">
        <w:rPr>
          <w:rFonts w:ascii="Arial" w:hAnsi="Arial" w:cs="Arial"/>
        </w:rPr>
        <w:t xml:space="preserve">Niederösterreich </w:t>
      </w:r>
      <w:hyperlink r:id="rId14" w:history="1">
        <w:r w:rsidRPr="009752E0">
          <w:rPr>
            <w:rStyle w:val="Hyperlink"/>
            <w:rFonts w:ascii="Arial" w:hAnsi="Arial" w:cs="Arial"/>
          </w:rPr>
          <w:t>https://www.caritas-pflege.at/pflege-wien/angehoerige-demenz/pflege-und-urlaub/frei-land-urlaub</w:t>
        </w:r>
      </w:hyperlink>
      <w:r>
        <w:rPr>
          <w:rFonts w:ascii="Arial" w:hAnsi="Arial" w:cs="Arial"/>
        </w:rPr>
        <w:t xml:space="preserve"> </w:t>
      </w:r>
    </w:p>
    <w:p w14:paraId="3C7BADBE" w14:textId="068001BE" w:rsidR="008A69E7" w:rsidRDefault="008A69E7" w:rsidP="008A69E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Vorarlberg: </w:t>
      </w:r>
      <w:hyperlink r:id="rId15" w:history="1">
        <w:r w:rsidRPr="009752E0">
          <w:rPr>
            <w:rStyle w:val="Hyperlink"/>
            <w:rFonts w:ascii="Arial" w:hAnsi="Arial" w:cs="Arial"/>
          </w:rPr>
          <w:t>https://www.caritas.at/ueber-uns/news/detail/news/69138-erholsame-tage-fuer-seniorinnen/</w:t>
        </w:r>
      </w:hyperlink>
      <w:r>
        <w:rPr>
          <w:rFonts w:ascii="Arial" w:hAnsi="Arial" w:cs="Arial"/>
        </w:rPr>
        <w:t xml:space="preserve"> </w:t>
      </w:r>
    </w:p>
    <w:p w14:paraId="153EBA39" w14:textId="79F83D91" w:rsidR="008A69E7" w:rsidRDefault="008A69E7" w:rsidP="008A6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 bei Probleme mit Bewegungsapparat: </w:t>
      </w:r>
      <w:hyperlink r:id="rId16" w:history="1">
        <w:r w:rsidRPr="009752E0">
          <w:rPr>
            <w:rStyle w:val="Hyperlink"/>
            <w:rFonts w:ascii="Arial" w:hAnsi="Arial" w:cs="Arial"/>
          </w:rPr>
          <w:t>https://www.caritas-pflege.at/oberoesterreich/wohnen-im-alter/seniorenwohnhaeuser/seniorenwohnhaus-schloss-hall-bad-hall/spezielle-angebote/kur</w:t>
        </w:r>
      </w:hyperlink>
      <w:r>
        <w:rPr>
          <w:rFonts w:ascii="Arial" w:hAnsi="Arial" w:cs="Arial"/>
        </w:rPr>
        <w:t xml:space="preserve"> </w:t>
      </w:r>
    </w:p>
    <w:p w14:paraId="5E1E9A9B" w14:textId="6CFABF0A" w:rsidR="008A69E7" w:rsidRPr="008A69E7" w:rsidRDefault="008A69E7" w:rsidP="008A69E7">
      <w:pPr>
        <w:rPr>
          <w:rFonts w:ascii="Arial" w:hAnsi="Arial" w:cs="Arial"/>
        </w:rPr>
      </w:pPr>
      <w:hyperlink r:id="rId17" w:history="1">
        <w:r w:rsidRPr="009752E0">
          <w:rPr>
            <w:rStyle w:val="Hyperlink"/>
            <w:rFonts w:ascii="Arial" w:hAnsi="Arial" w:cs="Arial"/>
          </w:rPr>
          <w:t>https://www.pflegeinfo-ooe.at/unterst%C3%BCtzung-f%C3%BCr-pflegende-angeh%C3%B6rige/erholung-kur-betreutes-reisen/neu-rehabilitation-f%C3%BCr-pflegende-angeh%C3%B6rige</w:t>
        </w:r>
      </w:hyperlink>
      <w:r>
        <w:rPr>
          <w:rFonts w:ascii="Arial" w:hAnsi="Arial" w:cs="Arial"/>
        </w:rPr>
        <w:t xml:space="preserve"> </w:t>
      </w:r>
    </w:p>
    <w:p w14:paraId="05478E12" w14:textId="5DCD961C" w:rsidR="008A69E7" w:rsidRPr="008A69E7" w:rsidRDefault="00144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Fonds Demenzhilfe der Volkshilfe: </w:t>
      </w:r>
      <w:hyperlink r:id="rId18" w:history="1">
        <w:r w:rsidRPr="009752E0">
          <w:rPr>
            <w:rStyle w:val="Hyperlink"/>
            <w:rFonts w:ascii="Arial" w:hAnsi="Arial" w:cs="Arial"/>
          </w:rPr>
          <w:t>https://www.volkshilfe.at/was-wir-tun/positionen-projekte/pflege/fonds-demenzhilfe-oesterreich/</w:t>
        </w:r>
      </w:hyperlink>
      <w:r>
        <w:rPr>
          <w:rFonts w:ascii="Arial" w:hAnsi="Arial" w:cs="Arial"/>
        </w:rPr>
        <w:t xml:space="preserve"> </w:t>
      </w:r>
    </w:p>
    <w:p w14:paraId="5D04A1B0" w14:textId="1F564B10" w:rsidR="0014437D" w:rsidRPr="00D85CAF" w:rsidRDefault="0014437D" w:rsidP="00144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Vermittlung Demenz in Schulen: </w:t>
      </w:r>
      <w:r w:rsidRPr="00D85CAF">
        <w:rPr>
          <w:rFonts w:ascii="Arial" w:hAnsi="Arial" w:cs="Arial"/>
        </w:rPr>
        <w:tab/>
      </w:r>
      <w:hyperlink r:id="rId19" w:history="1">
        <w:r w:rsidRPr="009752E0">
          <w:rPr>
            <w:rStyle w:val="Hyperlink"/>
            <w:rFonts w:ascii="Arial" w:hAnsi="Arial" w:cs="Arial"/>
          </w:rPr>
          <w:t>www.merkima.at</w:t>
        </w:r>
      </w:hyperlink>
      <w:r>
        <w:rPr>
          <w:rFonts w:ascii="Arial" w:hAnsi="Arial" w:cs="Arial"/>
        </w:rPr>
        <w:t xml:space="preserve"> </w:t>
      </w:r>
    </w:p>
    <w:p w14:paraId="7C1E862C" w14:textId="15BBB9C7" w:rsidR="00D85CAF" w:rsidRPr="008A69E7" w:rsidRDefault="00144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CBADBD" w14:textId="17FDB107" w:rsidR="008A69E7" w:rsidRPr="0014437D" w:rsidRDefault="0014437D" w:rsidP="008A69E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Weitere </w:t>
      </w:r>
      <w:r w:rsidR="008A69E7" w:rsidRPr="0014437D">
        <w:rPr>
          <w:rFonts w:ascii="Arial" w:hAnsi="Arial" w:cs="Arial"/>
          <w:u w:val="single"/>
        </w:rPr>
        <w:t>Infos der Teilnehmenden:</w:t>
      </w:r>
    </w:p>
    <w:p w14:paraId="3DDD210A" w14:textId="7AADB71D" w:rsidR="008A69E7" w:rsidRPr="00D85CAF" w:rsidRDefault="008A69E7" w:rsidP="008A6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Ausstellung in NÖ / Allentsteig: </w:t>
      </w:r>
      <w:hyperlink r:id="rId20" w:history="1">
        <w:r w:rsidR="0014437D" w:rsidRPr="009752E0">
          <w:rPr>
            <w:rStyle w:val="Hyperlink"/>
            <w:rFonts w:ascii="Arial" w:hAnsi="Arial" w:cs="Arial"/>
          </w:rPr>
          <w:t>www.offeneshaus.at</w:t>
        </w:r>
      </w:hyperlink>
      <w:r w:rsidR="0014437D">
        <w:rPr>
          <w:rFonts w:ascii="Arial" w:hAnsi="Arial" w:cs="Arial"/>
        </w:rPr>
        <w:t xml:space="preserve"> </w:t>
      </w:r>
      <w:r w:rsidRPr="00D85CAF">
        <w:rPr>
          <w:rFonts w:ascii="Arial" w:hAnsi="Arial" w:cs="Arial"/>
        </w:rPr>
        <w:t>, "AUSGEMUSTERT"-18.5.-18.6.2023</w:t>
      </w:r>
    </w:p>
    <w:p w14:paraId="085CB44B" w14:textId="7556D1A3" w:rsidR="0014437D" w:rsidRDefault="0014437D" w:rsidP="008A6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Tagesbetreuung in NÖ / Traiskirchen: </w:t>
      </w:r>
      <w:hyperlink r:id="rId21" w:history="1">
        <w:r w:rsidRPr="009752E0">
          <w:rPr>
            <w:rStyle w:val="Hyperlink"/>
            <w:rFonts w:ascii="Arial" w:hAnsi="Arial" w:cs="Arial"/>
          </w:rPr>
          <w:t>https://www.fraumichaela.at/v07/</w:t>
        </w:r>
      </w:hyperlink>
      <w:r>
        <w:rPr>
          <w:rFonts w:ascii="Arial" w:hAnsi="Arial" w:cs="Arial"/>
        </w:rPr>
        <w:t xml:space="preserve"> </w:t>
      </w:r>
    </w:p>
    <w:p w14:paraId="3485DAB3" w14:textId="77777777" w:rsidR="0014437D" w:rsidRDefault="0014437D" w:rsidP="00144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Beratungsangebot Volkshilfe in Wien /aufsuchend! </w:t>
      </w:r>
      <w:r w:rsidRPr="00D85CAF">
        <w:rPr>
          <w:rFonts w:ascii="Arial" w:hAnsi="Arial" w:cs="Arial"/>
        </w:rPr>
        <w:tab/>
        <w:t>Demenzberatung Volkshilfe Wien, Katharina Fischer, 0676/ 8784 2565, beratung@volkshilfe-wien.at;</w:t>
      </w:r>
      <w:r w:rsidRPr="00D85CAF">
        <w:rPr>
          <w:rFonts w:ascii="Arial" w:hAnsi="Arial" w:cs="Arial"/>
        </w:rPr>
        <w:cr/>
      </w:r>
    </w:p>
    <w:p w14:paraId="369760C2" w14:textId="77777777" w:rsidR="0014437D" w:rsidRDefault="0014437D" w:rsidP="00144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in anderen </w:t>
      </w:r>
      <w:proofErr w:type="spellStart"/>
      <w:r>
        <w:rPr>
          <w:rFonts w:ascii="Arial" w:hAnsi="Arial" w:cs="Arial"/>
        </w:rPr>
        <w:t>BuLä</w:t>
      </w:r>
      <w:proofErr w:type="spellEnd"/>
    </w:p>
    <w:p w14:paraId="64EC1DB9" w14:textId="4B93A598" w:rsidR="0014437D" w:rsidRPr="00D85CAF" w:rsidRDefault="0014437D" w:rsidP="0014437D">
      <w:pPr>
        <w:ind w:left="708"/>
        <w:rPr>
          <w:rFonts w:ascii="Arial" w:hAnsi="Arial" w:cs="Arial"/>
        </w:rPr>
      </w:pPr>
      <w:hyperlink r:id="rId22" w:history="1">
        <w:r w:rsidRPr="009752E0">
          <w:rPr>
            <w:rStyle w:val="Hyperlink"/>
            <w:rFonts w:ascii="Arial" w:hAnsi="Arial" w:cs="Arial"/>
          </w:rPr>
          <w:t>https://www.demenz-hilfe.at/beratung</w:t>
        </w:r>
      </w:hyperlink>
      <w:r>
        <w:rPr>
          <w:rFonts w:ascii="Arial" w:hAnsi="Arial" w:cs="Arial"/>
        </w:rPr>
        <w:t xml:space="preserve"> </w:t>
      </w:r>
      <w:r w:rsidRPr="00D85CAF">
        <w:rPr>
          <w:rFonts w:ascii="Arial" w:hAnsi="Arial" w:cs="Arial"/>
        </w:rPr>
        <w:t xml:space="preserve"> (gibt es in jedem Bundesland!)</w:t>
      </w:r>
    </w:p>
    <w:p w14:paraId="360AA295" w14:textId="77777777" w:rsidR="0014437D" w:rsidRDefault="0014437D" w:rsidP="00144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Literaturtipps </w:t>
      </w:r>
    </w:p>
    <w:p w14:paraId="2D7C5913" w14:textId="076F1530" w:rsidR="0014437D" w:rsidRPr="00D85CAF" w:rsidRDefault="0014437D" w:rsidP="0014437D">
      <w:pPr>
        <w:ind w:left="708"/>
        <w:rPr>
          <w:rFonts w:ascii="Arial" w:hAnsi="Arial" w:cs="Arial"/>
        </w:rPr>
      </w:pPr>
      <w:hyperlink r:id="rId23" w:history="1">
        <w:r w:rsidRPr="009752E0">
          <w:rPr>
            <w:rStyle w:val="Hyperlink"/>
            <w:rFonts w:ascii="Arial" w:hAnsi="Arial" w:cs="Arial"/>
          </w:rPr>
          <w:t>https://www.demenzfreundlich.at/1130/wp-content/uploads/sites/2/2023/04/Literaturempfehlungen-1.pdf</w:t>
        </w:r>
      </w:hyperlink>
      <w:r>
        <w:rPr>
          <w:rFonts w:ascii="Arial" w:hAnsi="Arial" w:cs="Arial"/>
        </w:rPr>
        <w:t xml:space="preserve"> </w:t>
      </w:r>
    </w:p>
    <w:p w14:paraId="6CC09E84" w14:textId="14985C88" w:rsidR="0014437D" w:rsidRPr="00D85CAF" w:rsidRDefault="0014437D" w:rsidP="0014437D">
      <w:pPr>
        <w:ind w:left="708"/>
        <w:rPr>
          <w:rFonts w:ascii="Arial" w:hAnsi="Arial" w:cs="Arial"/>
        </w:rPr>
      </w:pPr>
      <w:hyperlink r:id="rId24" w:history="1">
        <w:r w:rsidRPr="009752E0">
          <w:rPr>
            <w:rStyle w:val="Hyperlink"/>
            <w:rFonts w:ascii="Arial" w:hAnsi="Arial" w:cs="Arial"/>
          </w:rPr>
          <w:t>https://www.caritas-pflege.at/fileadmin/storage/stpoelten/ELDI/Pflege_zu_Hause/Demenz/Literatur_Angehoerige.pdf</w:t>
        </w:r>
      </w:hyperlink>
      <w:r>
        <w:rPr>
          <w:rFonts w:ascii="Arial" w:hAnsi="Arial" w:cs="Arial"/>
        </w:rPr>
        <w:t xml:space="preserve"> </w:t>
      </w:r>
    </w:p>
    <w:p w14:paraId="570A8D37" w14:textId="532D86C7" w:rsidR="0014437D" w:rsidRDefault="0014437D" w:rsidP="00144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Buch der Sozialversicherung, an sich kostenlos zu bestellen, derzeit vergriffen, hier als </w:t>
      </w:r>
      <w:proofErr w:type="spellStart"/>
      <w:r>
        <w:rPr>
          <w:rFonts w:ascii="Arial" w:hAnsi="Arial" w:cs="Arial"/>
        </w:rPr>
        <w:t>pdf</w:t>
      </w:r>
      <w:proofErr w:type="spellEnd"/>
    </w:p>
    <w:p w14:paraId="32CA3300" w14:textId="61BED4AD" w:rsidR="0014437D" w:rsidRDefault="0014437D" w:rsidP="0014437D">
      <w:pPr>
        <w:ind w:left="708"/>
        <w:rPr>
          <w:sz w:val="24"/>
          <w:szCs w:val="24"/>
        </w:rPr>
      </w:pPr>
      <w:hyperlink r:id="rId25" w:history="1">
        <w:r w:rsidRPr="009752E0">
          <w:rPr>
            <w:rStyle w:val="Hyperlink"/>
            <w:sz w:val="24"/>
            <w:szCs w:val="24"/>
          </w:rPr>
          <w:t>https://ww</w:t>
        </w:r>
        <w:r w:rsidRPr="009752E0">
          <w:rPr>
            <w:rStyle w:val="Hyperlink"/>
            <w:sz w:val="24"/>
            <w:szCs w:val="24"/>
          </w:rPr>
          <w:t>w</w:t>
        </w:r>
        <w:r w:rsidRPr="009752E0">
          <w:rPr>
            <w:rStyle w:val="Hyperlink"/>
            <w:sz w:val="24"/>
            <w:szCs w:val="24"/>
          </w:rPr>
          <w:t>.</w:t>
        </w:r>
        <w:r w:rsidRPr="009752E0">
          <w:rPr>
            <w:rStyle w:val="Hyperlink"/>
            <w:sz w:val="24"/>
            <w:szCs w:val="24"/>
          </w:rPr>
          <w:t>sozialversicherung.at/cdscontent/load?contentid=10008.763154</w:t>
        </w:r>
      </w:hyperlink>
    </w:p>
    <w:p w14:paraId="0B9993BD" w14:textId="77777777" w:rsidR="0014437D" w:rsidRDefault="0014437D" w:rsidP="0014437D">
      <w:pPr>
        <w:ind w:left="708"/>
        <w:rPr>
          <w:sz w:val="24"/>
          <w:szCs w:val="24"/>
        </w:rPr>
      </w:pPr>
      <w:hyperlink r:id="rId26" w:history="1">
        <w:r>
          <w:rPr>
            <w:rStyle w:val="Hyperlink"/>
            <w:sz w:val="24"/>
            <w:szCs w:val="24"/>
          </w:rPr>
          <w:t>https://www.sozialversicherung.at/cdscontent/?contentid=10007.882116&amp;portal=svportal</w:t>
        </w:r>
      </w:hyperlink>
    </w:p>
    <w:p w14:paraId="1DC5771B" w14:textId="77777777" w:rsidR="0014437D" w:rsidRDefault="0014437D" w:rsidP="0014437D">
      <w:pPr>
        <w:rPr>
          <w:rFonts w:ascii="Arial" w:hAnsi="Arial" w:cs="Arial"/>
          <w:b/>
          <w:highlight w:val="yellow"/>
        </w:rPr>
      </w:pPr>
    </w:p>
    <w:p w14:paraId="76A4AC08" w14:textId="68987813" w:rsidR="0014437D" w:rsidRDefault="0014437D" w:rsidP="0014437D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Online-Schulung</w:t>
      </w:r>
      <w:r w:rsidRPr="00D85CAF">
        <w:rPr>
          <w:rFonts w:ascii="Arial" w:hAnsi="Arial" w:cs="Arial"/>
        </w:rPr>
        <w:tab/>
      </w:r>
      <w:hyperlink r:id="rId27" w:history="1">
        <w:r w:rsidRPr="009752E0">
          <w:rPr>
            <w:rStyle w:val="Hyperlink"/>
            <w:rFonts w:ascii="Arial" w:hAnsi="Arial" w:cs="Arial"/>
          </w:rPr>
          <w:t>https://www.demenzundich.at/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highlight w:val="yellow"/>
        </w:rPr>
        <w:t xml:space="preserve"> </w:t>
      </w:r>
    </w:p>
    <w:p w14:paraId="2E084D52" w14:textId="30CB1453" w:rsidR="00D85CAF" w:rsidRPr="00D85CAF" w:rsidRDefault="00D85CAF" w:rsidP="008A69E7">
      <w:pPr>
        <w:rPr>
          <w:rFonts w:ascii="Arial" w:hAnsi="Arial" w:cs="Arial"/>
        </w:rPr>
      </w:pPr>
    </w:p>
    <w:p w14:paraId="67487F4A" w14:textId="56EAC9DA" w:rsidR="004F4FDB" w:rsidRPr="0014437D" w:rsidRDefault="0014437D">
      <w:pPr>
        <w:rPr>
          <w:rFonts w:ascii="Arial" w:hAnsi="Arial" w:cs="Arial"/>
          <w:b/>
        </w:rPr>
      </w:pPr>
      <w:bookmarkStart w:id="0" w:name="_GoBack"/>
      <w:r w:rsidRPr="0014437D">
        <w:rPr>
          <w:rFonts w:ascii="Arial" w:hAnsi="Arial" w:cs="Arial"/>
          <w:b/>
        </w:rPr>
        <w:t xml:space="preserve">Nächster Termin: 26.6., 13.00-15.00 Uhr </w:t>
      </w:r>
    </w:p>
    <w:bookmarkEnd w:id="0"/>
    <w:p w14:paraId="2B610410" w14:textId="622493DB" w:rsidR="001F0096" w:rsidRDefault="00385F9B" w:rsidP="001F0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Termine, Link und </w:t>
      </w:r>
      <w:r w:rsidR="001F0096" w:rsidRPr="008E07F6">
        <w:rPr>
          <w:rFonts w:ascii="Arial" w:hAnsi="Arial" w:cs="Arial"/>
        </w:rPr>
        <w:t xml:space="preserve">Details immer aktuell: </w:t>
      </w:r>
      <w:r w:rsidR="001F0096" w:rsidRPr="008E07F6">
        <w:rPr>
          <w:rFonts w:ascii="Arial" w:hAnsi="Arial" w:cs="Arial"/>
          <w:b/>
          <w:highlight w:val="yellow"/>
        </w:rPr>
        <w:t>(</w:t>
      </w:r>
      <w:hyperlink r:id="rId28" w:history="1">
        <w:r w:rsidR="001F0096" w:rsidRPr="008E07F6">
          <w:rPr>
            <w:rStyle w:val="Hyperlink"/>
            <w:rFonts w:ascii="Arial" w:hAnsi="Arial" w:cs="Arial"/>
            <w:b/>
            <w:highlight w:val="yellow"/>
          </w:rPr>
          <w:t>www.demenzfreundlich.at/vernetzung</w:t>
        </w:r>
      </w:hyperlink>
      <w:r w:rsidR="001F0096" w:rsidRPr="008E07F6">
        <w:rPr>
          <w:rFonts w:ascii="Arial" w:hAnsi="Arial" w:cs="Arial"/>
          <w:b/>
          <w:highlight w:val="yellow"/>
        </w:rPr>
        <w:t>)</w:t>
      </w:r>
      <w:r w:rsidR="001F0096">
        <w:rPr>
          <w:rFonts w:ascii="Arial" w:hAnsi="Arial" w:cs="Arial"/>
          <w:b/>
          <w:highlight w:val="yellow"/>
        </w:rPr>
        <w:br/>
      </w:r>
      <w:r w:rsidR="001F0096" w:rsidRPr="001F0096">
        <w:rPr>
          <w:rFonts w:ascii="Arial" w:hAnsi="Arial" w:cs="Arial"/>
        </w:rPr>
        <w:t>Ohne Anmeldung, offen für alle, die beitragen und sich austauschen wollen.</w:t>
      </w:r>
    </w:p>
    <w:p w14:paraId="43E5A93D" w14:textId="77777777" w:rsidR="001F0096" w:rsidRPr="001F0096" w:rsidRDefault="001F0096" w:rsidP="001F0096">
      <w:pPr>
        <w:rPr>
          <w:rFonts w:ascii="Arial" w:hAnsi="Arial" w:cs="Arial"/>
        </w:rPr>
      </w:pPr>
      <w:r>
        <w:rPr>
          <w:rFonts w:ascii="Arial" w:hAnsi="Arial" w:cs="Arial"/>
        </w:rPr>
        <w:t>Dank an das Sozialministerium für die Förderung zur Organisation dieser Aktivitäten.</w:t>
      </w:r>
    </w:p>
    <w:p w14:paraId="248CFE92" w14:textId="77777777" w:rsidR="008E07F6" w:rsidRDefault="008E07F6" w:rsidP="00132FA4">
      <w:pPr>
        <w:rPr>
          <w:rFonts w:ascii="Arial" w:hAnsi="Arial" w:cs="Arial"/>
        </w:rPr>
      </w:pPr>
    </w:p>
    <w:p w14:paraId="185F441F" w14:textId="77777777" w:rsidR="0014437D" w:rsidRDefault="0014437D">
      <w:pPr>
        <w:rPr>
          <w:rFonts w:ascii="Arial" w:hAnsi="Arial" w:cs="Arial"/>
          <w:b/>
        </w:rPr>
      </w:pPr>
    </w:p>
    <w:sectPr w:rsidR="0014437D" w:rsidSect="00B863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FCF"/>
    <w:multiLevelType w:val="hybridMultilevel"/>
    <w:tmpl w:val="727A1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69"/>
    <w:multiLevelType w:val="hybridMultilevel"/>
    <w:tmpl w:val="A112DFA0"/>
    <w:lvl w:ilvl="0" w:tplc="188400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F3A"/>
    <w:multiLevelType w:val="hybridMultilevel"/>
    <w:tmpl w:val="1A9E5F6A"/>
    <w:lvl w:ilvl="0" w:tplc="C700C7E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D52"/>
    <w:multiLevelType w:val="hybridMultilevel"/>
    <w:tmpl w:val="5EFAF0D2"/>
    <w:lvl w:ilvl="0" w:tplc="3634B7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6628B"/>
    <w:multiLevelType w:val="hybridMultilevel"/>
    <w:tmpl w:val="23F61C8A"/>
    <w:lvl w:ilvl="0" w:tplc="119C0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5708E"/>
    <w:multiLevelType w:val="hybridMultilevel"/>
    <w:tmpl w:val="FF48F9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D470E"/>
    <w:multiLevelType w:val="hybridMultilevel"/>
    <w:tmpl w:val="4D3AF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A2"/>
    <w:rsid w:val="000150CF"/>
    <w:rsid w:val="00057BBA"/>
    <w:rsid w:val="000801B9"/>
    <w:rsid w:val="000A2285"/>
    <w:rsid w:val="000C472F"/>
    <w:rsid w:val="000C5D4B"/>
    <w:rsid w:val="00102EDF"/>
    <w:rsid w:val="00132D99"/>
    <w:rsid w:val="00132FA4"/>
    <w:rsid w:val="0014437D"/>
    <w:rsid w:val="001876BF"/>
    <w:rsid w:val="001D5AFC"/>
    <w:rsid w:val="001F0096"/>
    <w:rsid w:val="0020573B"/>
    <w:rsid w:val="00225C94"/>
    <w:rsid w:val="002609BD"/>
    <w:rsid w:val="00273D20"/>
    <w:rsid w:val="002B1154"/>
    <w:rsid w:val="002B3463"/>
    <w:rsid w:val="002B64FB"/>
    <w:rsid w:val="002C22EB"/>
    <w:rsid w:val="002C5E0A"/>
    <w:rsid w:val="00317206"/>
    <w:rsid w:val="0033175F"/>
    <w:rsid w:val="00337DDF"/>
    <w:rsid w:val="00344797"/>
    <w:rsid w:val="0035119E"/>
    <w:rsid w:val="00362501"/>
    <w:rsid w:val="00374A24"/>
    <w:rsid w:val="00385F9B"/>
    <w:rsid w:val="00394AE1"/>
    <w:rsid w:val="003A16A9"/>
    <w:rsid w:val="003A544D"/>
    <w:rsid w:val="00405EFE"/>
    <w:rsid w:val="004419AA"/>
    <w:rsid w:val="00445AEB"/>
    <w:rsid w:val="00445C90"/>
    <w:rsid w:val="00477A34"/>
    <w:rsid w:val="004E3ADD"/>
    <w:rsid w:val="004F4FDB"/>
    <w:rsid w:val="00501C13"/>
    <w:rsid w:val="00513FDA"/>
    <w:rsid w:val="00515BF8"/>
    <w:rsid w:val="00544EEF"/>
    <w:rsid w:val="00571421"/>
    <w:rsid w:val="005754E1"/>
    <w:rsid w:val="005822B1"/>
    <w:rsid w:val="0059339A"/>
    <w:rsid w:val="005C37A2"/>
    <w:rsid w:val="005D389C"/>
    <w:rsid w:val="00622DE6"/>
    <w:rsid w:val="006313E8"/>
    <w:rsid w:val="00664F9D"/>
    <w:rsid w:val="00673E09"/>
    <w:rsid w:val="00685FE9"/>
    <w:rsid w:val="00686249"/>
    <w:rsid w:val="0069287E"/>
    <w:rsid w:val="00694531"/>
    <w:rsid w:val="006B7098"/>
    <w:rsid w:val="006C5A3F"/>
    <w:rsid w:val="007226FD"/>
    <w:rsid w:val="007901F7"/>
    <w:rsid w:val="00790687"/>
    <w:rsid w:val="007D0A5E"/>
    <w:rsid w:val="007E1F4F"/>
    <w:rsid w:val="007E71D4"/>
    <w:rsid w:val="008165A8"/>
    <w:rsid w:val="00836D25"/>
    <w:rsid w:val="00841B17"/>
    <w:rsid w:val="0087252F"/>
    <w:rsid w:val="008A69E7"/>
    <w:rsid w:val="008B4163"/>
    <w:rsid w:val="008C561C"/>
    <w:rsid w:val="008E07F6"/>
    <w:rsid w:val="009429E3"/>
    <w:rsid w:val="009554AE"/>
    <w:rsid w:val="0099489C"/>
    <w:rsid w:val="009B3875"/>
    <w:rsid w:val="009D651A"/>
    <w:rsid w:val="00A1203C"/>
    <w:rsid w:val="00A33F61"/>
    <w:rsid w:val="00A73FB8"/>
    <w:rsid w:val="00A834A2"/>
    <w:rsid w:val="00AE14EE"/>
    <w:rsid w:val="00B06556"/>
    <w:rsid w:val="00B2013F"/>
    <w:rsid w:val="00B66577"/>
    <w:rsid w:val="00B774CD"/>
    <w:rsid w:val="00B856EA"/>
    <w:rsid w:val="00B863A5"/>
    <w:rsid w:val="00B925AC"/>
    <w:rsid w:val="00BA7CE1"/>
    <w:rsid w:val="00BB3273"/>
    <w:rsid w:val="00BB655B"/>
    <w:rsid w:val="00BE3976"/>
    <w:rsid w:val="00C06492"/>
    <w:rsid w:val="00C26C0C"/>
    <w:rsid w:val="00C342AC"/>
    <w:rsid w:val="00C438EF"/>
    <w:rsid w:val="00C455C1"/>
    <w:rsid w:val="00C9283B"/>
    <w:rsid w:val="00CE18F1"/>
    <w:rsid w:val="00D42284"/>
    <w:rsid w:val="00D46578"/>
    <w:rsid w:val="00D70980"/>
    <w:rsid w:val="00D85CAF"/>
    <w:rsid w:val="00D86305"/>
    <w:rsid w:val="00DF1C3F"/>
    <w:rsid w:val="00DF22DA"/>
    <w:rsid w:val="00E06591"/>
    <w:rsid w:val="00E3366B"/>
    <w:rsid w:val="00E44FD2"/>
    <w:rsid w:val="00E76567"/>
    <w:rsid w:val="00EA3188"/>
    <w:rsid w:val="00F146B1"/>
    <w:rsid w:val="00F259DC"/>
    <w:rsid w:val="00F42E7C"/>
    <w:rsid w:val="00F661F9"/>
    <w:rsid w:val="00F83AD4"/>
    <w:rsid w:val="00FE68E1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E922"/>
  <w15:chartTrackingRefBased/>
  <w15:docId w15:val="{F93167FB-F218-4D34-AD9E-C9AA93C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92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31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1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649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5AE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8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5A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F83AD4"/>
    <w:rPr>
      <w:b/>
      <w:bCs/>
    </w:rPr>
  </w:style>
  <w:style w:type="character" w:customStyle="1" w:styleId="xapple-converted-space">
    <w:name w:val="x_apple-converted-space"/>
    <w:basedOn w:val="Absatz-Standardschriftart"/>
    <w:rsid w:val="00445C90"/>
  </w:style>
  <w:style w:type="paragraph" w:customStyle="1" w:styleId="AdresseHelveticaLTLight">
    <w:name w:val="Adresse / Helvetica LT Light"/>
    <w:basedOn w:val="Standard"/>
    <w:rsid w:val="00DF22DA"/>
    <w:pPr>
      <w:spacing w:after="0" w:line="240" w:lineRule="atLeast"/>
    </w:pPr>
    <w:rPr>
      <w:rFonts w:ascii="Helvetica LT Std Light" w:hAnsi="Helvetica LT Std Light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enzstrategie.at/de/Service/Materialien/Materialien-fuer-Betroffene-und-Angehoerige.htm" TargetMode="External"/><Relationship Id="rId13" Type="http://schemas.openxmlformats.org/officeDocument/2006/relationships/hyperlink" Target="https://www.alzheimerhilfe.at/alzheimerurlaub/" TargetMode="External"/><Relationship Id="rId18" Type="http://schemas.openxmlformats.org/officeDocument/2006/relationships/hyperlink" Target="https://www.volkshilfe.at/was-wir-tun/positionen-projekte/pflege/fonds-demenzhilfe-oesterreich/" TargetMode="External"/><Relationship Id="rId26" Type="http://schemas.openxmlformats.org/officeDocument/2006/relationships/hyperlink" Target="https://www.sozialversicherung.at/cdscontent/?contentid=10007.882116&amp;portal=sv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raumichaela.at/v07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demenzservicenoe.at/veranstaltungen" TargetMode="External"/><Relationship Id="rId17" Type="http://schemas.openxmlformats.org/officeDocument/2006/relationships/hyperlink" Target="https://www.pflegeinfo-ooe.at/unterst%C3%BCtzung-f%C3%BCr-pflegende-angeh%C3%B6rige/erholung-kur-betreutes-reisen/neu-rehabilitation-f%C3%BCr-pflegende-angeh%C3%B6rige" TargetMode="External"/><Relationship Id="rId25" Type="http://schemas.openxmlformats.org/officeDocument/2006/relationships/hyperlink" Target="https://www.sozialversicherung.at/cdscontent/load?contentid=10008.7631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ritas-pflege.at/oberoesterreich/wohnen-im-alter/seniorenwohnhaeuser/seniorenwohnhaus-schloss-hall-bad-hall/spezielle-angebote/kur" TargetMode="External"/><Relationship Id="rId20" Type="http://schemas.openxmlformats.org/officeDocument/2006/relationships/hyperlink" Target="http://www.offeneshaus.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esundheitskasse.at/cdscontent/?contentid=10007.878602&amp;portal=oegkportal" TargetMode="External"/><Relationship Id="rId24" Type="http://schemas.openxmlformats.org/officeDocument/2006/relationships/hyperlink" Target="https://www.caritas-pflege.at/fileadmin/storage/stpoelten/ELDI/Pflege_zu_Hause/Demenz/Literatur_Angehoerig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ritas.at/ueber-uns/news/detail/news/69138-erholsame-tage-fuer-seniorinnen/" TargetMode="External"/><Relationship Id="rId23" Type="http://schemas.openxmlformats.org/officeDocument/2006/relationships/hyperlink" Target="https://www.demenzfreundlich.at/1130/wp-content/uploads/sites/2/2023/04/Literaturempfehlungen-1.pdf" TargetMode="External"/><Relationship Id="rId28" Type="http://schemas.openxmlformats.org/officeDocument/2006/relationships/hyperlink" Target="http://www.demenzfreundlich.at/vernetzung" TargetMode="External"/><Relationship Id="rId10" Type="http://schemas.openxmlformats.org/officeDocument/2006/relationships/hyperlink" Target="https://pflege.gv.at/leben-mit-demenz" TargetMode="External"/><Relationship Id="rId19" Type="http://schemas.openxmlformats.org/officeDocument/2006/relationships/hyperlink" Target="http://www.merkim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menzstrategie.at/fxdata/demenzstrategie/prod/media/Pflegende-Angehoerige_Maerz_21%20(1).pdf" TargetMode="External"/><Relationship Id="rId14" Type="http://schemas.openxmlformats.org/officeDocument/2006/relationships/hyperlink" Target="https://www.caritas-pflege.at/pflege-wien/angehoerige-demenz/pflege-und-urlaub/frei-land-urlaub" TargetMode="External"/><Relationship Id="rId22" Type="http://schemas.openxmlformats.org/officeDocument/2006/relationships/hyperlink" Target="https://www.demenz-hilfe.at/beratung" TargetMode="External"/><Relationship Id="rId27" Type="http://schemas.openxmlformats.org/officeDocument/2006/relationships/hyperlink" Target="https://www.demenzundich.a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6654-9251-4198-BCB4-EA40DD18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Rösler</dc:creator>
  <cp:keywords/>
  <dc:description/>
  <cp:lastModifiedBy>Petra Rösler</cp:lastModifiedBy>
  <cp:revision>5</cp:revision>
  <cp:lastPrinted>2022-04-05T13:32:00Z</cp:lastPrinted>
  <dcterms:created xsi:type="dcterms:W3CDTF">2023-05-24T09:27:00Z</dcterms:created>
  <dcterms:modified xsi:type="dcterms:W3CDTF">2023-06-06T11:09:00Z</dcterms:modified>
</cp:coreProperties>
</file>